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E" w:rsidRDefault="00BC6302" w:rsidP="00113999">
      <w:pPr>
        <w:pStyle w:val="NoSpacing"/>
        <w:rPr>
          <w:rFonts w:ascii="Arial" w:hAnsi="Arial" w:cs="Arial"/>
        </w:rPr>
      </w:pPr>
      <w:r>
        <w:rPr>
          <w:rFonts w:ascii="Arial" w:hAnsi="Arial" w:cs="Arial"/>
        </w:rPr>
        <w:t xml:space="preserve">Train your employees, or if it’s not available - seek training from your local law enforcement. </w:t>
      </w:r>
      <w:r>
        <w:rPr>
          <w:rFonts w:ascii="Arial" w:hAnsi="Arial" w:cs="Arial"/>
        </w:rPr>
        <w:br/>
        <w:t>Practice what to do in case of an armed robbery. Develop signals or codes to be used between pharmacy employees during an actual robbery. Use the following as guidelines for your training:</w:t>
      </w:r>
    </w:p>
    <w:p w:rsidR="00BC6302" w:rsidRDefault="00BC6302" w:rsidP="00113999">
      <w:pPr>
        <w:pStyle w:val="NoSpacing"/>
        <w:rPr>
          <w:rFonts w:ascii="Arial" w:hAnsi="Arial" w:cs="Arial"/>
        </w:rPr>
      </w:pPr>
    </w:p>
    <w:p w:rsidR="00BC6302" w:rsidRDefault="00BC6302" w:rsidP="00113999">
      <w:pPr>
        <w:pStyle w:val="NoSpacing"/>
        <w:rPr>
          <w:rFonts w:ascii="Arial" w:hAnsi="Arial" w:cs="Arial"/>
        </w:rPr>
      </w:pPr>
      <w:r>
        <w:rPr>
          <w:rFonts w:ascii="Arial" w:hAnsi="Arial" w:cs="Arial"/>
        </w:rPr>
        <w:t>1)</w:t>
      </w:r>
      <w:r>
        <w:rPr>
          <w:rFonts w:ascii="Arial" w:hAnsi="Arial" w:cs="Arial"/>
        </w:rPr>
        <w:tab/>
        <w:t>If someone comes into the pharmacy and announces the</w:t>
      </w:r>
      <w:r w:rsidR="000C1F62">
        <w:rPr>
          <w:rFonts w:ascii="Arial" w:hAnsi="Arial" w:cs="Arial"/>
        </w:rPr>
        <w:t xml:space="preserve">y are there for money or drugs: </w:t>
      </w:r>
      <w:r w:rsidR="000C1F62">
        <w:rPr>
          <w:rFonts w:ascii="Arial" w:hAnsi="Arial" w:cs="Arial"/>
          <w:i/>
        </w:rPr>
        <w:t>Fully cooperate with them</w:t>
      </w:r>
      <w:r>
        <w:rPr>
          <w:rFonts w:ascii="Arial" w:hAnsi="Arial" w:cs="Arial"/>
          <w:i/>
        </w:rPr>
        <w:t xml:space="preserve"> - DO NOT BE A HERO! </w:t>
      </w:r>
      <w:r w:rsidR="000C1F62">
        <w:rPr>
          <w:rFonts w:ascii="Arial" w:hAnsi="Arial" w:cs="Arial"/>
        </w:rPr>
        <w:t xml:space="preserve">No amount of money or drugs is </w:t>
      </w:r>
      <w:r>
        <w:rPr>
          <w:rFonts w:ascii="Arial" w:hAnsi="Arial" w:cs="Arial"/>
        </w:rPr>
        <w:t xml:space="preserve">worth risking injury to any employee, much less worth anyone’s life. </w:t>
      </w:r>
      <w:r w:rsidR="00091F38">
        <w:rPr>
          <w:rFonts w:ascii="Arial" w:hAnsi="Arial" w:cs="Arial"/>
        </w:rPr>
        <w:t xml:space="preserve">Do not argue with or agitate the person – do as they demand. </w:t>
      </w:r>
      <w:r>
        <w:rPr>
          <w:rFonts w:ascii="Arial" w:hAnsi="Arial" w:cs="Arial"/>
        </w:rPr>
        <w:t xml:space="preserve">Don’t attempt to fight </w:t>
      </w:r>
      <w:r w:rsidR="000C1F62">
        <w:rPr>
          <w:rFonts w:ascii="Arial" w:hAnsi="Arial" w:cs="Arial"/>
        </w:rPr>
        <w:t>or pull a weapon on the suspect</w:t>
      </w:r>
      <w:r>
        <w:rPr>
          <w:rFonts w:ascii="Arial" w:hAnsi="Arial" w:cs="Arial"/>
        </w:rPr>
        <w:t xml:space="preserve">. Most armed pharmacists reacting to a robbery attempt end with </w:t>
      </w:r>
      <w:r w:rsidR="009A7EF4">
        <w:rPr>
          <w:rFonts w:ascii="Arial" w:hAnsi="Arial" w:cs="Arial"/>
        </w:rPr>
        <w:t>injury to the pharmacist or another pharmacy employee.</w:t>
      </w:r>
    </w:p>
    <w:p w:rsidR="00A172E5" w:rsidRDefault="00A172E5" w:rsidP="00113999">
      <w:pPr>
        <w:pStyle w:val="NoSpacing"/>
        <w:rPr>
          <w:rFonts w:ascii="Arial" w:hAnsi="Arial" w:cs="Arial"/>
        </w:rPr>
      </w:pPr>
    </w:p>
    <w:p w:rsidR="00A172E5" w:rsidRDefault="00A172E5" w:rsidP="00A172E5">
      <w:pPr>
        <w:pStyle w:val="NoSpacing"/>
        <w:rPr>
          <w:rFonts w:ascii="Arial" w:hAnsi="Arial" w:cs="Arial"/>
        </w:rPr>
      </w:pPr>
      <w:r>
        <w:rPr>
          <w:rFonts w:ascii="Arial" w:hAnsi="Arial" w:cs="Arial"/>
        </w:rPr>
        <w:t>2)</w:t>
      </w:r>
      <w:r>
        <w:rPr>
          <w:rFonts w:ascii="Arial" w:hAnsi="Arial" w:cs="Arial"/>
        </w:rPr>
        <w:tab/>
        <w:t>Stay as calm as possible. Do not attempt to speak to the suspect if they seem overly nervous and agitated. Remember, this may be a prescription drug addict trying to get their next fix of medication. Or it could be street drug addict trying to get drugs to sell to buy the drugs they need. Regardless, the person could be going through withdrawals and DTs and not wanting to engage in conversation.</w:t>
      </w:r>
    </w:p>
    <w:p w:rsidR="00A172E5" w:rsidRDefault="00A172E5" w:rsidP="00113999">
      <w:pPr>
        <w:pStyle w:val="NoSpacing"/>
        <w:rPr>
          <w:rFonts w:ascii="Arial" w:hAnsi="Arial" w:cs="Arial"/>
        </w:rPr>
      </w:pPr>
      <w:r>
        <w:rPr>
          <w:rFonts w:ascii="Arial" w:hAnsi="Arial" w:cs="Arial"/>
        </w:rPr>
        <w:t xml:space="preserve"> </w:t>
      </w:r>
    </w:p>
    <w:p w:rsidR="00A172E5" w:rsidRDefault="00A172E5" w:rsidP="00113999">
      <w:pPr>
        <w:pStyle w:val="NoSpacing"/>
        <w:rPr>
          <w:rFonts w:ascii="Arial" w:hAnsi="Arial" w:cs="Arial"/>
        </w:rPr>
      </w:pPr>
      <w:r>
        <w:rPr>
          <w:rFonts w:ascii="Arial" w:hAnsi="Arial" w:cs="Arial"/>
        </w:rPr>
        <w:t>3)</w:t>
      </w:r>
      <w:r>
        <w:rPr>
          <w:rFonts w:ascii="Arial" w:hAnsi="Arial" w:cs="Arial"/>
        </w:rPr>
        <w:tab/>
        <w:t>Comply with the suspect’s demands as quickly as you can</w:t>
      </w:r>
      <w:r w:rsidR="00E21879">
        <w:rPr>
          <w:rFonts w:ascii="Arial" w:hAnsi="Arial" w:cs="Arial"/>
        </w:rPr>
        <w:t>, but do not volunteer</w:t>
      </w:r>
      <w:r>
        <w:rPr>
          <w:rFonts w:ascii="Arial" w:hAnsi="Arial" w:cs="Arial"/>
        </w:rPr>
        <w:t xml:space="preserve">. </w:t>
      </w:r>
      <w:r w:rsidR="00E21879">
        <w:rPr>
          <w:rFonts w:ascii="Arial" w:hAnsi="Arial" w:cs="Arial"/>
        </w:rPr>
        <w:t xml:space="preserve">Let them know if you are expecting someone to walk into the pharmacy that might alarm the suspect. </w:t>
      </w:r>
      <w:r>
        <w:rPr>
          <w:rFonts w:ascii="Arial" w:hAnsi="Arial" w:cs="Arial"/>
        </w:rPr>
        <w:t>Get them out of the pharmacy as soon as possible. If the suspect only interacts with a clerk or technician and sends them to get the drugs or money, develop a code or sign to alert the pharmacist a robbery is taking place. If you are the pharmacist and you’ve been alerted a robbery is taking place, do not interfere with the clerk or technician – help them get what the suspect demands.</w:t>
      </w:r>
    </w:p>
    <w:p w:rsidR="009A7EF4" w:rsidRDefault="009A7EF4" w:rsidP="00113999">
      <w:pPr>
        <w:pStyle w:val="NoSpacing"/>
        <w:rPr>
          <w:rFonts w:ascii="Arial" w:hAnsi="Arial" w:cs="Arial"/>
        </w:rPr>
      </w:pPr>
    </w:p>
    <w:p w:rsidR="009A7EF4" w:rsidRDefault="00A172E5" w:rsidP="00113999">
      <w:pPr>
        <w:pStyle w:val="NoSpacing"/>
        <w:rPr>
          <w:rFonts w:ascii="Arial" w:hAnsi="Arial" w:cs="Arial"/>
        </w:rPr>
      </w:pPr>
      <w:r>
        <w:rPr>
          <w:rFonts w:ascii="Arial" w:hAnsi="Arial" w:cs="Arial"/>
        </w:rPr>
        <w:t>4)</w:t>
      </w:r>
      <w:r w:rsidR="009A7EF4">
        <w:rPr>
          <w:rFonts w:ascii="Arial" w:hAnsi="Arial" w:cs="Arial"/>
        </w:rPr>
        <w:tab/>
        <w:t>Watch everything the robbery suspect does while they’re in the pharmacy.  Note if they touches anything.  Is there someone else with the suspect? What are the suspect’s facial features, eye and hair color, what type and color clothes are they wearing? Compare their height to fixtures in the pharmacy – install a height marker in the pharmacy.  Write these descriptions down as soon as possible afterwards to give to law enforcement.</w:t>
      </w:r>
    </w:p>
    <w:p w:rsidR="009A7EF4" w:rsidRDefault="009A7EF4" w:rsidP="00113999">
      <w:pPr>
        <w:pStyle w:val="NoSpacing"/>
        <w:rPr>
          <w:rFonts w:ascii="Arial" w:hAnsi="Arial" w:cs="Arial"/>
        </w:rPr>
      </w:pPr>
    </w:p>
    <w:p w:rsidR="009A7EF4" w:rsidRDefault="00A172E5" w:rsidP="00113999">
      <w:pPr>
        <w:pStyle w:val="NoSpacing"/>
        <w:rPr>
          <w:rFonts w:ascii="Arial" w:hAnsi="Arial" w:cs="Arial"/>
        </w:rPr>
      </w:pPr>
      <w:r>
        <w:rPr>
          <w:rFonts w:ascii="Arial" w:hAnsi="Arial" w:cs="Arial"/>
        </w:rPr>
        <w:t>5</w:t>
      </w:r>
      <w:r w:rsidR="009A7EF4">
        <w:rPr>
          <w:rFonts w:ascii="Arial" w:hAnsi="Arial" w:cs="Arial"/>
        </w:rPr>
        <w:t>)</w:t>
      </w:r>
      <w:r w:rsidR="009A7EF4">
        <w:rPr>
          <w:rFonts w:ascii="Arial" w:hAnsi="Arial" w:cs="Arial"/>
        </w:rPr>
        <w:tab/>
        <w:t xml:space="preserve">If a weapon is displayed – what kind is it? </w:t>
      </w:r>
      <w:proofErr w:type="gramStart"/>
      <w:r w:rsidR="009A7EF4">
        <w:rPr>
          <w:rFonts w:ascii="Arial" w:hAnsi="Arial" w:cs="Arial"/>
        </w:rPr>
        <w:t>A revolver vs. a semi-automatic.</w:t>
      </w:r>
      <w:proofErr w:type="gramEnd"/>
      <w:r w:rsidR="009A7EF4">
        <w:rPr>
          <w:rFonts w:ascii="Arial" w:hAnsi="Arial" w:cs="Arial"/>
        </w:rPr>
        <w:t xml:space="preserve"> What color? Anything distinguishable you can remember about it? Write this down along with the suspect description.</w:t>
      </w:r>
    </w:p>
    <w:p w:rsidR="00BC6302" w:rsidRDefault="00BC6302" w:rsidP="00113999">
      <w:pPr>
        <w:pStyle w:val="NoSpacing"/>
        <w:rPr>
          <w:rFonts w:ascii="Arial" w:hAnsi="Arial" w:cs="Arial"/>
        </w:rPr>
      </w:pPr>
    </w:p>
    <w:p w:rsidR="00A172E5" w:rsidRDefault="00A172E5" w:rsidP="00113999">
      <w:pPr>
        <w:pStyle w:val="NoSpacing"/>
        <w:rPr>
          <w:rFonts w:ascii="Arial" w:hAnsi="Arial" w:cs="Arial"/>
        </w:rPr>
      </w:pPr>
      <w:r>
        <w:rPr>
          <w:rFonts w:ascii="Arial" w:hAnsi="Arial" w:cs="Arial"/>
        </w:rPr>
        <w:t>6)</w:t>
      </w:r>
      <w:r>
        <w:rPr>
          <w:rFonts w:ascii="Arial" w:hAnsi="Arial" w:cs="Arial"/>
        </w:rPr>
        <w:tab/>
        <w:t xml:space="preserve">When the suspect leaves the pharmacy, if possible note where they go and in what direction. Are they walking or in a vehicle? What kind – color, </w:t>
      </w:r>
      <w:proofErr w:type="spellStart"/>
      <w:r>
        <w:rPr>
          <w:rFonts w:ascii="Arial" w:hAnsi="Arial" w:cs="Arial"/>
        </w:rPr>
        <w:t>etc</w:t>
      </w:r>
      <w:proofErr w:type="spellEnd"/>
      <w:r>
        <w:rPr>
          <w:rFonts w:ascii="Arial" w:hAnsi="Arial" w:cs="Arial"/>
        </w:rPr>
        <w:t>?</w:t>
      </w:r>
      <w:r w:rsidR="00E21879">
        <w:rPr>
          <w:rFonts w:ascii="Arial" w:hAnsi="Arial" w:cs="Arial"/>
        </w:rPr>
        <w:t xml:space="preserve"> Do not attempt to chase after them!</w:t>
      </w:r>
    </w:p>
    <w:p w:rsidR="00A172E5" w:rsidRDefault="00A172E5" w:rsidP="00113999">
      <w:pPr>
        <w:pStyle w:val="NoSpacing"/>
        <w:rPr>
          <w:rFonts w:ascii="Arial" w:hAnsi="Arial" w:cs="Arial"/>
        </w:rPr>
      </w:pPr>
    </w:p>
    <w:p w:rsidR="00A172E5" w:rsidRDefault="00A172E5" w:rsidP="00113999">
      <w:pPr>
        <w:pStyle w:val="NoSpacing"/>
        <w:rPr>
          <w:rFonts w:ascii="Arial" w:hAnsi="Arial" w:cs="Arial"/>
        </w:rPr>
      </w:pPr>
      <w:r>
        <w:rPr>
          <w:rFonts w:ascii="Arial" w:hAnsi="Arial" w:cs="Arial"/>
        </w:rPr>
        <w:t>7)</w:t>
      </w:r>
      <w:r>
        <w:rPr>
          <w:rFonts w:ascii="Arial" w:hAnsi="Arial" w:cs="Arial"/>
        </w:rPr>
        <w:tab/>
        <w:t xml:space="preserve">Lock the pharmacy down immediately after the suspect leaves the pharmacy and call law enforcement, if not already called, to alert them to the robbery.  </w:t>
      </w:r>
      <w:r w:rsidR="00E33742">
        <w:rPr>
          <w:rFonts w:ascii="Arial" w:hAnsi="Arial" w:cs="Arial"/>
        </w:rPr>
        <w:t xml:space="preserve">Arrange </w:t>
      </w:r>
      <w:r w:rsidR="00707F80">
        <w:rPr>
          <w:rFonts w:ascii="Arial" w:hAnsi="Arial" w:cs="Arial"/>
        </w:rPr>
        <w:t>before</w:t>
      </w:r>
      <w:r w:rsidR="00E33742">
        <w:rPr>
          <w:rFonts w:ascii="Arial" w:hAnsi="Arial" w:cs="Arial"/>
        </w:rPr>
        <w:t xml:space="preserve">hand with </w:t>
      </w:r>
      <w:r w:rsidR="00707F80">
        <w:rPr>
          <w:rFonts w:ascii="Arial" w:hAnsi="Arial" w:cs="Arial"/>
        </w:rPr>
        <w:t>local law enforcement for a code to alert them to a robbery in progress or one that has just been committed, as well as get guidance from them on how they want you to handle such situations.</w:t>
      </w:r>
    </w:p>
    <w:p w:rsidR="00707F80" w:rsidRDefault="00707F80" w:rsidP="00113999">
      <w:pPr>
        <w:pStyle w:val="NoSpacing"/>
        <w:rPr>
          <w:rFonts w:ascii="Arial" w:hAnsi="Arial" w:cs="Arial"/>
        </w:rPr>
      </w:pPr>
    </w:p>
    <w:p w:rsidR="00707F80" w:rsidRDefault="00707F80" w:rsidP="00113999">
      <w:pPr>
        <w:pStyle w:val="NoSpacing"/>
        <w:rPr>
          <w:rFonts w:ascii="Arial" w:hAnsi="Arial" w:cs="Arial"/>
        </w:rPr>
      </w:pPr>
      <w:r>
        <w:rPr>
          <w:rFonts w:ascii="Arial" w:hAnsi="Arial" w:cs="Arial"/>
        </w:rPr>
        <w:t>8)</w:t>
      </w:r>
      <w:r>
        <w:rPr>
          <w:rFonts w:ascii="Arial" w:hAnsi="Arial" w:cs="Arial"/>
        </w:rPr>
        <w:tab/>
        <w:t>Immediately after the suspect leaves, each employee should independently write down the facts of what just happened. Use a pre-printed form to help (see GDNA website). Avoid discussing the robbery with other witnesses to avoid contaminating each other’s memory of the event. Protect any evidence such a note, anything the suspect touched or left behind. If there is security video of the robbery – ensure it is preserved.</w:t>
      </w:r>
    </w:p>
    <w:p w:rsidR="00707F80" w:rsidRDefault="00707F80"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E21879" w:rsidRDefault="00E21879" w:rsidP="00113999">
      <w:pPr>
        <w:pStyle w:val="NoSpacing"/>
        <w:rPr>
          <w:rFonts w:ascii="Arial" w:hAnsi="Arial" w:cs="Arial"/>
        </w:rPr>
      </w:pPr>
    </w:p>
    <w:p w:rsidR="00707F80" w:rsidRDefault="00707F80" w:rsidP="00113999">
      <w:pPr>
        <w:pStyle w:val="NoSpacing"/>
        <w:rPr>
          <w:rFonts w:ascii="Arial" w:hAnsi="Arial" w:cs="Arial"/>
        </w:rPr>
      </w:pPr>
      <w:r>
        <w:rPr>
          <w:rFonts w:ascii="Arial" w:hAnsi="Arial" w:cs="Arial"/>
        </w:rPr>
        <w:t>9)</w:t>
      </w:r>
      <w:r>
        <w:rPr>
          <w:rFonts w:ascii="Arial" w:hAnsi="Arial" w:cs="Arial"/>
        </w:rPr>
        <w:tab/>
        <w:t xml:space="preserve">Wait for law enforcement </w:t>
      </w:r>
      <w:r w:rsidR="00E21879">
        <w:rPr>
          <w:rFonts w:ascii="Arial" w:hAnsi="Arial" w:cs="Arial"/>
        </w:rPr>
        <w:t xml:space="preserve">to arrive </w:t>
      </w:r>
      <w:r>
        <w:rPr>
          <w:rFonts w:ascii="Arial" w:hAnsi="Arial" w:cs="Arial"/>
        </w:rPr>
        <w:t>and cooperate fully</w:t>
      </w:r>
      <w:r w:rsidR="00E21879">
        <w:rPr>
          <w:rFonts w:ascii="Arial" w:hAnsi="Arial" w:cs="Arial"/>
        </w:rPr>
        <w:t xml:space="preserve"> when they do. They are in charge of a crime scene until they release it back to you. Such as it is, your patients will have to wait for their </w:t>
      </w:r>
      <w:proofErr w:type="spellStart"/>
      <w:r w:rsidR="00E21879">
        <w:rPr>
          <w:rFonts w:ascii="Arial" w:hAnsi="Arial" w:cs="Arial"/>
        </w:rPr>
        <w:t>medictions</w:t>
      </w:r>
      <w:proofErr w:type="spellEnd"/>
      <w:r w:rsidR="00E21879">
        <w:rPr>
          <w:rFonts w:ascii="Arial" w:hAnsi="Arial" w:cs="Arial"/>
        </w:rPr>
        <w:t>.</w:t>
      </w:r>
    </w:p>
    <w:p w:rsidR="00707F80" w:rsidRDefault="00707F80" w:rsidP="00113999">
      <w:pPr>
        <w:pStyle w:val="NoSpacing"/>
        <w:rPr>
          <w:rFonts w:ascii="Arial" w:hAnsi="Arial" w:cs="Arial"/>
        </w:rPr>
      </w:pPr>
    </w:p>
    <w:p w:rsidR="000C1F62" w:rsidRDefault="00707F80" w:rsidP="00113999">
      <w:pPr>
        <w:pStyle w:val="NoSpacing"/>
        <w:rPr>
          <w:rFonts w:ascii="Arial" w:hAnsi="Arial" w:cs="Arial"/>
        </w:rPr>
      </w:pPr>
      <w:r>
        <w:rPr>
          <w:rFonts w:ascii="Arial" w:hAnsi="Arial" w:cs="Arial"/>
        </w:rPr>
        <w:t>10)</w:t>
      </w:r>
      <w:r>
        <w:rPr>
          <w:rFonts w:ascii="Arial" w:hAnsi="Arial" w:cs="Arial"/>
        </w:rPr>
        <w:tab/>
        <w:t>Do an inventory of the drugs (or money) taken. To the best of your ability, determine how much of what drugs were</w:t>
      </w:r>
      <w:r w:rsidR="00E21879">
        <w:rPr>
          <w:rFonts w:ascii="Arial" w:hAnsi="Arial" w:cs="Arial"/>
        </w:rPr>
        <w:t xml:space="preserve"> taken. Report the theft/loss to</w:t>
      </w:r>
      <w:r>
        <w:rPr>
          <w:rFonts w:ascii="Arial" w:hAnsi="Arial" w:cs="Arial"/>
        </w:rPr>
        <w:t xml:space="preserve"> GDNA. Call 404.656.5100 or 800.656.6568 to request a DEA 106 Theft Report.  </w:t>
      </w:r>
      <w:r w:rsidR="00E21879">
        <w:rPr>
          <w:rFonts w:ascii="Arial" w:hAnsi="Arial" w:cs="Arial"/>
        </w:rPr>
        <w:t>Note: If stolen drugs are recovered – even if only after a short while, none of these drugs can be returned to stock. You have no idea what might have happened to them once they left the store. They must be considered adulterated and misbranded and destroyed.</w:t>
      </w:r>
      <w:bookmarkStart w:id="0" w:name="_GoBack"/>
      <w:bookmarkEnd w:id="0"/>
    </w:p>
    <w:p w:rsidR="000C1F62" w:rsidRDefault="000C1F62" w:rsidP="00113999">
      <w:pPr>
        <w:pStyle w:val="NoSpacing"/>
        <w:rPr>
          <w:rFonts w:ascii="Arial" w:hAnsi="Arial" w:cs="Arial"/>
        </w:rPr>
      </w:pPr>
    </w:p>
    <w:p w:rsidR="000C1F62" w:rsidRDefault="00707F80" w:rsidP="00113999">
      <w:pPr>
        <w:pStyle w:val="NoSpacing"/>
        <w:rPr>
          <w:rFonts w:ascii="Arial" w:hAnsi="Arial" w:cs="Arial"/>
        </w:rPr>
      </w:pPr>
      <w:r>
        <w:rPr>
          <w:rFonts w:ascii="Arial" w:hAnsi="Arial" w:cs="Arial"/>
        </w:rPr>
        <w:t>11)</w:t>
      </w:r>
      <w:r>
        <w:rPr>
          <w:rFonts w:ascii="Arial" w:hAnsi="Arial" w:cs="Arial"/>
        </w:rPr>
        <w:tab/>
      </w:r>
      <w:r w:rsidR="000C1F62">
        <w:rPr>
          <w:rFonts w:ascii="Arial" w:hAnsi="Arial" w:cs="Arial"/>
        </w:rPr>
        <w:t>An armed robbery is a very traumatic event. Lives have been threatened, and your safe pharmacy environment has been violated. Look after yourself and your employees. Arrange counseling all</w:t>
      </w:r>
      <w:r>
        <w:rPr>
          <w:rFonts w:ascii="Arial" w:hAnsi="Arial" w:cs="Arial"/>
        </w:rPr>
        <w:t xml:space="preserve"> pharmacy employees affected by the robbery.  If your pharmacy has an Employee Assistance Program, utilize it. If not, ask law enforcement for recommendations of a </w:t>
      </w:r>
      <w:r w:rsidR="000C1F62">
        <w:rPr>
          <w:rFonts w:ascii="Arial" w:hAnsi="Arial" w:cs="Arial"/>
        </w:rPr>
        <w:t>counselor</w:t>
      </w:r>
      <w:r>
        <w:rPr>
          <w:rFonts w:ascii="Arial" w:hAnsi="Arial" w:cs="Arial"/>
        </w:rPr>
        <w:t>.</w:t>
      </w:r>
    </w:p>
    <w:p w:rsidR="000C1F62" w:rsidRDefault="000C1F62" w:rsidP="00113999">
      <w:pPr>
        <w:pStyle w:val="NoSpacing"/>
        <w:rPr>
          <w:rFonts w:ascii="Arial" w:hAnsi="Arial" w:cs="Arial"/>
        </w:rPr>
      </w:pPr>
      <w:r>
        <w:rPr>
          <w:rFonts w:ascii="Arial" w:hAnsi="Arial" w:cs="Arial"/>
        </w:rPr>
        <w:t>-------------------------------------------------------------------------------------------------------------------------------</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r>
        <w:rPr>
          <w:rFonts w:ascii="Arial" w:hAnsi="Arial" w:cs="Arial"/>
        </w:rPr>
        <w:t>Beforehand:</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r>
        <w:rPr>
          <w:rFonts w:ascii="Arial" w:hAnsi="Arial" w:cs="Arial"/>
        </w:rPr>
        <w:t xml:space="preserve">a)  </w:t>
      </w:r>
      <w:r w:rsidR="00091F38">
        <w:rPr>
          <w:rFonts w:ascii="Arial" w:hAnsi="Arial" w:cs="Arial"/>
        </w:rPr>
        <w:tab/>
      </w:r>
      <w:r>
        <w:rPr>
          <w:rFonts w:ascii="Arial" w:hAnsi="Arial" w:cs="Arial"/>
        </w:rPr>
        <w:t>Make a point of contacting your local law enforcement, if they have not already contacted you, and arrange a meeting to discuss what they would like for you to do in case of an armed robbery.  Include codes for calling in robberies. Learn how they will respond during an ‘in-progress’ robbery – avoid a hostage situation.</w:t>
      </w:r>
      <w:r w:rsidR="00091F38">
        <w:rPr>
          <w:rFonts w:ascii="Arial" w:hAnsi="Arial" w:cs="Arial"/>
        </w:rPr>
        <w:t xml:space="preserve">  Get to know the people who patrol the area where your pharmacy is located, and the detectives who would investigate robberies and other drug/internal theft.</w:t>
      </w:r>
    </w:p>
    <w:p w:rsidR="00091F38" w:rsidRDefault="00091F38" w:rsidP="00113999">
      <w:pPr>
        <w:pStyle w:val="NoSpacing"/>
        <w:rPr>
          <w:rFonts w:ascii="Arial" w:hAnsi="Arial" w:cs="Arial"/>
        </w:rPr>
      </w:pPr>
    </w:p>
    <w:p w:rsidR="00091F38" w:rsidRDefault="00091F38" w:rsidP="00113999">
      <w:pPr>
        <w:pStyle w:val="NoSpacing"/>
        <w:rPr>
          <w:rFonts w:ascii="Arial" w:hAnsi="Arial" w:cs="Arial"/>
        </w:rPr>
      </w:pPr>
      <w:r>
        <w:rPr>
          <w:rFonts w:ascii="Arial" w:hAnsi="Arial" w:cs="Arial"/>
        </w:rPr>
        <w:t>b)</w:t>
      </w:r>
      <w:r>
        <w:rPr>
          <w:rFonts w:ascii="Arial" w:hAnsi="Arial" w:cs="Arial"/>
        </w:rPr>
        <w:tab/>
        <w:t>Install bullet-proof glass in your drive-through windows in case the suspect attempts a robbery pointing a weapon through the glass. Shut the door/gate on the window and immediately lock the pharmacy down – and call law enforcement.</w:t>
      </w:r>
    </w:p>
    <w:p w:rsidR="00091F38" w:rsidRDefault="00091F38" w:rsidP="00113999">
      <w:pPr>
        <w:pStyle w:val="NoSpacing"/>
        <w:rPr>
          <w:rFonts w:ascii="Arial" w:hAnsi="Arial" w:cs="Arial"/>
        </w:rPr>
      </w:pPr>
    </w:p>
    <w:p w:rsidR="00091F38" w:rsidRDefault="00091F38" w:rsidP="00113999">
      <w:pPr>
        <w:pStyle w:val="NoSpacing"/>
        <w:rPr>
          <w:rFonts w:ascii="Arial" w:hAnsi="Arial" w:cs="Arial"/>
        </w:rPr>
      </w:pPr>
      <w:r>
        <w:rPr>
          <w:rFonts w:ascii="Arial" w:hAnsi="Arial" w:cs="Arial"/>
        </w:rPr>
        <w:t>c)</w:t>
      </w:r>
      <w:r>
        <w:rPr>
          <w:rFonts w:ascii="Arial" w:hAnsi="Arial" w:cs="Arial"/>
        </w:rPr>
        <w:tab/>
        <w:t xml:space="preserve">Install video surveillance cameras and recording equipment in the prescription department. </w:t>
      </w:r>
      <w:proofErr w:type="gramStart"/>
      <w:r>
        <w:rPr>
          <w:rFonts w:ascii="Arial" w:hAnsi="Arial" w:cs="Arial"/>
        </w:rPr>
        <w:t>The more cameras the better.</w:t>
      </w:r>
      <w:proofErr w:type="gramEnd"/>
      <w:r>
        <w:rPr>
          <w:rFonts w:ascii="Arial" w:hAnsi="Arial" w:cs="Arial"/>
        </w:rPr>
        <w:t xml:space="preserve"> Have the installers place the cameras at locations which will record faces of potential robbery suspects – and overhead in the Rx drug shelves to help deter internal theft. Most of the larger chain pharmacies have excellent video surveillance systems.</w:t>
      </w: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p w:rsidR="000C1F62" w:rsidRDefault="000C1F62" w:rsidP="00113999">
      <w:pPr>
        <w:pStyle w:val="NoSpacing"/>
        <w:rPr>
          <w:rFonts w:ascii="Arial" w:hAnsi="Arial" w:cs="Arial"/>
        </w:rPr>
      </w:pPr>
    </w:p>
    <w:sectPr w:rsidR="000C1F62" w:rsidSect="00113999">
      <w:headerReference w:type="default" r:id="rId7"/>
      <w:footerReference w:type="default" r:id="rId8"/>
      <w:pgSz w:w="12240" w:h="15840"/>
      <w:pgMar w:top="72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11" w:rsidRDefault="00A30911" w:rsidP="00113999">
      <w:pPr>
        <w:spacing w:after="0" w:line="240" w:lineRule="auto"/>
      </w:pPr>
      <w:r>
        <w:separator/>
      </w:r>
    </w:p>
  </w:endnote>
  <w:endnote w:type="continuationSeparator" w:id="0">
    <w:p w:rsidR="00A30911" w:rsidRDefault="00A30911" w:rsidP="0011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18610"/>
      <w:docPartObj>
        <w:docPartGallery w:val="Page Numbers (Bottom of Page)"/>
        <w:docPartUnique/>
      </w:docPartObj>
    </w:sdtPr>
    <w:sdtContent>
      <w:sdt>
        <w:sdtPr>
          <w:id w:val="860082579"/>
          <w:docPartObj>
            <w:docPartGallery w:val="Page Numbers (Top of Page)"/>
            <w:docPartUnique/>
          </w:docPartObj>
        </w:sdtPr>
        <w:sdtContent>
          <w:p w:rsidR="00283DD8" w:rsidRDefault="00283DD8">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283DD8" w:rsidRDefault="00283DD8">
            <w:pPr>
              <w:pStyle w:val="Footer"/>
              <w:jc w:val="right"/>
            </w:pPr>
            <w:r>
              <w:t>112013a</w:t>
            </w:r>
          </w:p>
        </w:sdtContent>
      </w:sdt>
    </w:sdtContent>
  </w:sdt>
  <w:p w:rsidR="00283DD8" w:rsidRDefault="00283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11" w:rsidRDefault="00A30911" w:rsidP="00113999">
      <w:pPr>
        <w:spacing w:after="0" w:line="240" w:lineRule="auto"/>
      </w:pPr>
      <w:r>
        <w:separator/>
      </w:r>
    </w:p>
  </w:footnote>
  <w:footnote w:type="continuationSeparator" w:id="0">
    <w:p w:rsidR="00A30911" w:rsidRDefault="00A30911" w:rsidP="00113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99" w:rsidRPr="00113999" w:rsidRDefault="00113999" w:rsidP="00113999">
    <w:pPr>
      <w:pStyle w:val="Header"/>
      <w:jc w:val="center"/>
      <w:rPr>
        <w:rFonts w:ascii="Arial" w:hAnsi="Arial" w:cs="Arial"/>
        <w:b/>
        <w:sz w:val="28"/>
        <w:szCs w:val="28"/>
      </w:rPr>
    </w:pPr>
    <w:r w:rsidRPr="00113999">
      <w:rPr>
        <w:rFonts w:ascii="Arial" w:hAnsi="Arial" w:cs="Arial"/>
        <w:b/>
        <w:sz w:val="28"/>
        <w:szCs w:val="28"/>
      </w:rPr>
      <w:t>What to do during a Pharmacy Armed Robbery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99"/>
    <w:rsid w:val="00000060"/>
    <w:rsid w:val="0000177F"/>
    <w:rsid w:val="00004C92"/>
    <w:rsid w:val="00005BEC"/>
    <w:rsid w:val="00005C6A"/>
    <w:rsid w:val="00007231"/>
    <w:rsid w:val="00007803"/>
    <w:rsid w:val="0001027A"/>
    <w:rsid w:val="000156FE"/>
    <w:rsid w:val="000166CE"/>
    <w:rsid w:val="00021E29"/>
    <w:rsid w:val="000231C3"/>
    <w:rsid w:val="00023D70"/>
    <w:rsid w:val="00025C2A"/>
    <w:rsid w:val="00026E64"/>
    <w:rsid w:val="00031871"/>
    <w:rsid w:val="00032C46"/>
    <w:rsid w:val="00032FA4"/>
    <w:rsid w:val="00035CA8"/>
    <w:rsid w:val="00036201"/>
    <w:rsid w:val="000373F4"/>
    <w:rsid w:val="00037CED"/>
    <w:rsid w:val="00040EBE"/>
    <w:rsid w:val="00040F08"/>
    <w:rsid w:val="0004147E"/>
    <w:rsid w:val="00042742"/>
    <w:rsid w:val="00043022"/>
    <w:rsid w:val="0004394B"/>
    <w:rsid w:val="00043E10"/>
    <w:rsid w:val="00045A12"/>
    <w:rsid w:val="00045A34"/>
    <w:rsid w:val="00046FB6"/>
    <w:rsid w:val="0005192F"/>
    <w:rsid w:val="00053F95"/>
    <w:rsid w:val="000541F0"/>
    <w:rsid w:val="000561C1"/>
    <w:rsid w:val="00056819"/>
    <w:rsid w:val="000603ED"/>
    <w:rsid w:val="00063B7A"/>
    <w:rsid w:val="00067C78"/>
    <w:rsid w:val="0007023C"/>
    <w:rsid w:val="00070C52"/>
    <w:rsid w:val="00072B81"/>
    <w:rsid w:val="00075AC2"/>
    <w:rsid w:val="000766A4"/>
    <w:rsid w:val="00090AA0"/>
    <w:rsid w:val="0009122E"/>
    <w:rsid w:val="000914EF"/>
    <w:rsid w:val="00091F38"/>
    <w:rsid w:val="00092FFE"/>
    <w:rsid w:val="000947D4"/>
    <w:rsid w:val="000948C3"/>
    <w:rsid w:val="000A3082"/>
    <w:rsid w:val="000A35DF"/>
    <w:rsid w:val="000A5F4A"/>
    <w:rsid w:val="000A75B0"/>
    <w:rsid w:val="000A7D3B"/>
    <w:rsid w:val="000B4169"/>
    <w:rsid w:val="000B48AE"/>
    <w:rsid w:val="000B6A29"/>
    <w:rsid w:val="000B74F1"/>
    <w:rsid w:val="000C18DC"/>
    <w:rsid w:val="000C1F62"/>
    <w:rsid w:val="000C550C"/>
    <w:rsid w:val="000C762F"/>
    <w:rsid w:val="000D0648"/>
    <w:rsid w:val="000D12F1"/>
    <w:rsid w:val="000D539E"/>
    <w:rsid w:val="000D624B"/>
    <w:rsid w:val="000D7618"/>
    <w:rsid w:val="000D78ED"/>
    <w:rsid w:val="000E174B"/>
    <w:rsid w:val="000E1BB9"/>
    <w:rsid w:val="000E2745"/>
    <w:rsid w:val="000E33E3"/>
    <w:rsid w:val="000E4306"/>
    <w:rsid w:val="000E4B13"/>
    <w:rsid w:val="000E60C3"/>
    <w:rsid w:val="000E6E9C"/>
    <w:rsid w:val="000F06EB"/>
    <w:rsid w:val="000F08C7"/>
    <w:rsid w:val="000F1999"/>
    <w:rsid w:val="000F1A47"/>
    <w:rsid w:val="000F5FE9"/>
    <w:rsid w:val="000F7073"/>
    <w:rsid w:val="000F73D5"/>
    <w:rsid w:val="00102272"/>
    <w:rsid w:val="001026CA"/>
    <w:rsid w:val="00107AD7"/>
    <w:rsid w:val="001115ED"/>
    <w:rsid w:val="00112A44"/>
    <w:rsid w:val="00113999"/>
    <w:rsid w:val="00115F1D"/>
    <w:rsid w:val="001175EA"/>
    <w:rsid w:val="0012110D"/>
    <w:rsid w:val="001227D7"/>
    <w:rsid w:val="001232FC"/>
    <w:rsid w:val="00123A10"/>
    <w:rsid w:val="00127286"/>
    <w:rsid w:val="00132325"/>
    <w:rsid w:val="00132718"/>
    <w:rsid w:val="00136685"/>
    <w:rsid w:val="00137622"/>
    <w:rsid w:val="00137B25"/>
    <w:rsid w:val="0014182D"/>
    <w:rsid w:val="00141CEE"/>
    <w:rsid w:val="001428CE"/>
    <w:rsid w:val="00142C39"/>
    <w:rsid w:val="00143508"/>
    <w:rsid w:val="001444B2"/>
    <w:rsid w:val="00150AD1"/>
    <w:rsid w:val="001518AC"/>
    <w:rsid w:val="00151F90"/>
    <w:rsid w:val="00157020"/>
    <w:rsid w:val="00162810"/>
    <w:rsid w:val="001661DB"/>
    <w:rsid w:val="00166397"/>
    <w:rsid w:val="00171126"/>
    <w:rsid w:val="00171475"/>
    <w:rsid w:val="001725FC"/>
    <w:rsid w:val="001728DC"/>
    <w:rsid w:val="001737D9"/>
    <w:rsid w:val="00176258"/>
    <w:rsid w:val="00176737"/>
    <w:rsid w:val="0017718A"/>
    <w:rsid w:val="001802EA"/>
    <w:rsid w:val="001824BE"/>
    <w:rsid w:val="00183718"/>
    <w:rsid w:val="00183E5E"/>
    <w:rsid w:val="0018576A"/>
    <w:rsid w:val="001867D5"/>
    <w:rsid w:val="001873C9"/>
    <w:rsid w:val="0019096B"/>
    <w:rsid w:val="00190E79"/>
    <w:rsid w:val="00191C99"/>
    <w:rsid w:val="0019570F"/>
    <w:rsid w:val="00196372"/>
    <w:rsid w:val="0019667D"/>
    <w:rsid w:val="001970B3"/>
    <w:rsid w:val="001970D3"/>
    <w:rsid w:val="001A10DB"/>
    <w:rsid w:val="001A2ADD"/>
    <w:rsid w:val="001A5FB1"/>
    <w:rsid w:val="001A6BA6"/>
    <w:rsid w:val="001A6CFC"/>
    <w:rsid w:val="001B1168"/>
    <w:rsid w:val="001B1313"/>
    <w:rsid w:val="001B57AC"/>
    <w:rsid w:val="001B6DFC"/>
    <w:rsid w:val="001C493B"/>
    <w:rsid w:val="001C50C9"/>
    <w:rsid w:val="001C5969"/>
    <w:rsid w:val="001D0901"/>
    <w:rsid w:val="001D2199"/>
    <w:rsid w:val="001D2744"/>
    <w:rsid w:val="001D28C1"/>
    <w:rsid w:val="001D2E39"/>
    <w:rsid w:val="001E1A9C"/>
    <w:rsid w:val="001E1C57"/>
    <w:rsid w:val="001E433C"/>
    <w:rsid w:val="001E4F5E"/>
    <w:rsid w:val="001E5DB0"/>
    <w:rsid w:val="001E5E85"/>
    <w:rsid w:val="001E7400"/>
    <w:rsid w:val="001E798B"/>
    <w:rsid w:val="001F158A"/>
    <w:rsid w:val="001F48B9"/>
    <w:rsid w:val="001F656A"/>
    <w:rsid w:val="001F7B1C"/>
    <w:rsid w:val="00203255"/>
    <w:rsid w:val="002062D3"/>
    <w:rsid w:val="00211619"/>
    <w:rsid w:val="00211CF8"/>
    <w:rsid w:val="0021229E"/>
    <w:rsid w:val="002122AD"/>
    <w:rsid w:val="00212D09"/>
    <w:rsid w:val="00214D6F"/>
    <w:rsid w:val="00214E93"/>
    <w:rsid w:val="0021530A"/>
    <w:rsid w:val="00217AB8"/>
    <w:rsid w:val="00220841"/>
    <w:rsid w:val="002240D4"/>
    <w:rsid w:val="00224FBC"/>
    <w:rsid w:val="00225F4A"/>
    <w:rsid w:val="0022787D"/>
    <w:rsid w:val="002306F4"/>
    <w:rsid w:val="002333A2"/>
    <w:rsid w:val="002334D3"/>
    <w:rsid w:val="002411AF"/>
    <w:rsid w:val="00242C37"/>
    <w:rsid w:val="00244827"/>
    <w:rsid w:val="00244BC7"/>
    <w:rsid w:val="00244E13"/>
    <w:rsid w:val="002457FD"/>
    <w:rsid w:val="00246D3B"/>
    <w:rsid w:val="00247650"/>
    <w:rsid w:val="00250AAA"/>
    <w:rsid w:val="00250DB4"/>
    <w:rsid w:val="002542BE"/>
    <w:rsid w:val="002652FF"/>
    <w:rsid w:val="00266F77"/>
    <w:rsid w:val="00272D23"/>
    <w:rsid w:val="00273639"/>
    <w:rsid w:val="00273AD6"/>
    <w:rsid w:val="00275A96"/>
    <w:rsid w:val="00277469"/>
    <w:rsid w:val="0028058E"/>
    <w:rsid w:val="002815B2"/>
    <w:rsid w:val="00283D9C"/>
    <w:rsid w:val="00283DD8"/>
    <w:rsid w:val="0028411B"/>
    <w:rsid w:val="002841BE"/>
    <w:rsid w:val="00284577"/>
    <w:rsid w:val="00286B37"/>
    <w:rsid w:val="00287F0A"/>
    <w:rsid w:val="00290185"/>
    <w:rsid w:val="00291649"/>
    <w:rsid w:val="00291BBD"/>
    <w:rsid w:val="00293789"/>
    <w:rsid w:val="00295B99"/>
    <w:rsid w:val="00295D7D"/>
    <w:rsid w:val="002A378A"/>
    <w:rsid w:val="002A39E8"/>
    <w:rsid w:val="002A4DA1"/>
    <w:rsid w:val="002A5637"/>
    <w:rsid w:val="002A6F8C"/>
    <w:rsid w:val="002B0521"/>
    <w:rsid w:val="002B064A"/>
    <w:rsid w:val="002B1130"/>
    <w:rsid w:val="002B29A1"/>
    <w:rsid w:val="002B2DC5"/>
    <w:rsid w:val="002B33BE"/>
    <w:rsid w:val="002B40B0"/>
    <w:rsid w:val="002B4A56"/>
    <w:rsid w:val="002B4B15"/>
    <w:rsid w:val="002B5966"/>
    <w:rsid w:val="002B7B02"/>
    <w:rsid w:val="002C017A"/>
    <w:rsid w:val="002C0624"/>
    <w:rsid w:val="002C066F"/>
    <w:rsid w:val="002C1C43"/>
    <w:rsid w:val="002C219F"/>
    <w:rsid w:val="002C290E"/>
    <w:rsid w:val="002C2A87"/>
    <w:rsid w:val="002C2FEB"/>
    <w:rsid w:val="002C382D"/>
    <w:rsid w:val="002C4173"/>
    <w:rsid w:val="002C4E99"/>
    <w:rsid w:val="002C57BB"/>
    <w:rsid w:val="002C6850"/>
    <w:rsid w:val="002D1A7E"/>
    <w:rsid w:val="002D3D5B"/>
    <w:rsid w:val="002D454C"/>
    <w:rsid w:val="002D4B74"/>
    <w:rsid w:val="002D6876"/>
    <w:rsid w:val="002D7A6E"/>
    <w:rsid w:val="002E0A39"/>
    <w:rsid w:val="002E57C2"/>
    <w:rsid w:val="002E660F"/>
    <w:rsid w:val="002F06CA"/>
    <w:rsid w:val="002F21F6"/>
    <w:rsid w:val="002F23BC"/>
    <w:rsid w:val="002F2FD6"/>
    <w:rsid w:val="002F3822"/>
    <w:rsid w:val="002F6386"/>
    <w:rsid w:val="002F6894"/>
    <w:rsid w:val="0030286E"/>
    <w:rsid w:val="00303986"/>
    <w:rsid w:val="00303F4B"/>
    <w:rsid w:val="00307EC7"/>
    <w:rsid w:val="00325899"/>
    <w:rsid w:val="00331956"/>
    <w:rsid w:val="003324ED"/>
    <w:rsid w:val="00334765"/>
    <w:rsid w:val="003347EB"/>
    <w:rsid w:val="003372D0"/>
    <w:rsid w:val="00340861"/>
    <w:rsid w:val="0034654A"/>
    <w:rsid w:val="00347845"/>
    <w:rsid w:val="003546EE"/>
    <w:rsid w:val="00356A3F"/>
    <w:rsid w:val="003576DA"/>
    <w:rsid w:val="00361BAE"/>
    <w:rsid w:val="00361EE9"/>
    <w:rsid w:val="0036661B"/>
    <w:rsid w:val="00373D6A"/>
    <w:rsid w:val="00376732"/>
    <w:rsid w:val="003768AD"/>
    <w:rsid w:val="003773DB"/>
    <w:rsid w:val="00377A78"/>
    <w:rsid w:val="00380E37"/>
    <w:rsid w:val="00385897"/>
    <w:rsid w:val="0039166C"/>
    <w:rsid w:val="0039429B"/>
    <w:rsid w:val="00396448"/>
    <w:rsid w:val="003A2A5E"/>
    <w:rsid w:val="003A4352"/>
    <w:rsid w:val="003A6897"/>
    <w:rsid w:val="003B04A4"/>
    <w:rsid w:val="003B06D4"/>
    <w:rsid w:val="003B0C26"/>
    <w:rsid w:val="003B2571"/>
    <w:rsid w:val="003B2E35"/>
    <w:rsid w:val="003B3355"/>
    <w:rsid w:val="003B5229"/>
    <w:rsid w:val="003B61FC"/>
    <w:rsid w:val="003C0912"/>
    <w:rsid w:val="003C14DD"/>
    <w:rsid w:val="003C3493"/>
    <w:rsid w:val="003C4F55"/>
    <w:rsid w:val="003C6B97"/>
    <w:rsid w:val="003C7908"/>
    <w:rsid w:val="003D17E6"/>
    <w:rsid w:val="003D3743"/>
    <w:rsid w:val="003D4B71"/>
    <w:rsid w:val="003D6A71"/>
    <w:rsid w:val="003E0669"/>
    <w:rsid w:val="003E0A5B"/>
    <w:rsid w:val="003E426A"/>
    <w:rsid w:val="003F4F8B"/>
    <w:rsid w:val="003F7043"/>
    <w:rsid w:val="0040099E"/>
    <w:rsid w:val="00400D04"/>
    <w:rsid w:val="00400F64"/>
    <w:rsid w:val="00402B36"/>
    <w:rsid w:val="00403FD8"/>
    <w:rsid w:val="00404347"/>
    <w:rsid w:val="00406684"/>
    <w:rsid w:val="00410F31"/>
    <w:rsid w:val="00411E68"/>
    <w:rsid w:val="004121A6"/>
    <w:rsid w:val="00415BF2"/>
    <w:rsid w:val="0041611C"/>
    <w:rsid w:val="00420F4C"/>
    <w:rsid w:val="00423CC9"/>
    <w:rsid w:val="00423FB9"/>
    <w:rsid w:val="0043310C"/>
    <w:rsid w:val="00433F53"/>
    <w:rsid w:val="00434075"/>
    <w:rsid w:val="00435904"/>
    <w:rsid w:val="00437B49"/>
    <w:rsid w:val="00440972"/>
    <w:rsid w:val="00441DCE"/>
    <w:rsid w:val="00441FD0"/>
    <w:rsid w:val="00442CD1"/>
    <w:rsid w:val="00443464"/>
    <w:rsid w:val="00444565"/>
    <w:rsid w:val="00444E9B"/>
    <w:rsid w:val="00450623"/>
    <w:rsid w:val="0045111B"/>
    <w:rsid w:val="004565F7"/>
    <w:rsid w:val="0045772D"/>
    <w:rsid w:val="004578D6"/>
    <w:rsid w:val="00457EDE"/>
    <w:rsid w:val="004607E0"/>
    <w:rsid w:val="004613AD"/>
    <w:rsid w:val="004613EF"/>
    <w:rsid w:val="00465A11"/>
    <w:rsid w:val="0047102C"/>
    <w:rsid w:val="00473BF4"/>
    <w:rsid w:val="00475797"/>
    <w:rsid w:val="00476A81"/>
    <w:rsid w:val="00476E64"/>
    <w:rsid w:val="00477CAD"/>
    <w:rsid w:val="0048046A"/>
    <w:rsid w:val="004843F9"/>
    <w:rsid w:val="00486545"/>
    <w:rsid w:val="0048682B"/>
    <w:rsid w:val="00487FE3"/>
    <w:rsid w:val="00491C84"/>
    <w:rsid w:val="004924A0"/>
    <w:rsid w:val="00493AF6"/>
    <w:rsid w:val="00494DD6"/>
    <w:rsid w:val="00495FED"/>
    <w:rsid w:val="00496C42"/>
    <w:rsid w:val="004A049E"/>
    <w:rsid w:val="004A0ECA"/>
    <w:rsid w:val="004A22B3"/>
    <w:rsid w:val="004A2A99"/>
    <w:rsid w:val="004A4B3A"/>
    <w:rsid w:val="004B453D"/>
    <w:rsid w:val="004B4789"/>
    <w:rsid w:val="004B4B13"/>
    <w:rsid w:val="004B60A9"/>
    <w:rsid w:val="004B6646"/>
    <w:rsid w:val="004B6780"/>
    <w:rsid w:val="004B6FEF"/>
    <w:rsid w:val="004C1313"/>
    <w:rsid w:val="004C1851"/>
    <w:rsid w:val="004C20A0"/>
    <w:rsid w:val="004C5F18"/>
    <w:rsid w:val="004C62E7"/>
    <w:rsid w:val="004C7D67"/>
    <w:rsid w:val="004D2DD5"/>
    <w:rsid w:val="004D30A8"/>
    <w:rsid w:val="004D3244"/>
    <w:rsid w:val="004D4695"/>
    <w:rsid w:val="004D548D"/>
    <w:rsid w:val="004D59AD"/>
    <w:rsid w:val="004D5AD2"/>
    <w:rsid w:val="004D660C"/>
    <w:rsid w:val="004E07D1"/>
    <w:rsid w:val="004E0A50"/>
    <w:rsid w:val="004E718F"/>
    <w:rsid w:val="004E7FC0"/>
    <w:rsid w:val="004F62C6"/>
    <w:rsid w:val="004F6CEA"/>
    <w:rsid w:val="004F74A7"/>
    <w:rsid w:val="004F7DF2"/>
    <w:rsid w:val="0050022D"/>
    <w:rsid w:val="00501904"/>
    <w:rsid w:val="005039F9"/>
    <w:rsid w:val="005040D3"/>
    <w:rsid w:val="00505AA1"/>
    <w:rsid w:val="00510C65"/>
    <w:rsid w:val="005133DE"/>
    <w:rsid w:val="0051350E"/>
    <w:rsid w:val="005139AE"/>
    <w:rsid w:val="00514763"/>
    <w:rsid w:val="0052101B"/>
    <w:rsid w:val="005222DB"/>
    <w:rsid w:val="005224A6"/>
    <w:rsid w:val="00524F60"/>
    <w:rsid w:val="0052647D"/>
    <w:rsid w:val="00526726"/>
    <w:rsid w:val="005306C2"/>
    <w:rsid w:val="005306FA"/>
    <w:rsid w:val="00534287"/>
    <w:rsid w:val="00534AE3"/>
    <w:rsid w:val="00536A9B"/>
    <w:rsid w:val="005403C7"/>
    <w:rsid w:val="00540700"/>
    <w:rsid w:val="00542267"/>
    <w:rsid w:val="0054300A"/>
    <w:rsid w:val="00546BAE"/>
    <w:rsid w:val="0055011B"/>
    <w:rsid w:val="005503E4"/>
    <w:rsid w:val="00561589"/>
    <w:rsid w:val="00561886"/>
    <w:rsid w:val="005642EA"/>
    <w:rsid w:val="00566078"/>
    <w:rsid w:val="005705D5"/>
    <w:rsid w:val="0057110A"/>
    <w:rsid w:val="00571C10"/>
    <w:rsid w:val="0057381A"/>
    <w:rsid w:val="00573F99"/>
    <w:rsid w:val="00580608"/>
    <w:rsid w:val="00580DF0"/>
    <w:rsid w:val="005829D7"/>
    <w:rsid w:val="0058426F"/>
    <w:rsid w:val="00584813"/>
    <w:rsid w:val="00586EBE"/>
    <w:rsid w:val="00590733"/>
    <w:rsid w:val="00590CFB"/>
    <w:rsid w:val="0059127C"/>
    <w:rsid w:val="0059196C"/>
    <w:rsid w:val="00592947"/>
    <w:rsid w:val="00592E8B"/>
    <w:rsid w:val="00596ECB"/>
    <w:rsid w:val="005A2A75"/>
    <w:rsid w:val="005A3C14"/>
    <w:rsid w:val="005A3F7A"/>
    <w:rsid w:val="005A401B"/>
    <w:rsid w:val="005A78F7"/>
    <w:rsid w:val="005A7A75"/>
    <w:rsid w:val="005B1358"/>
    <w:rsid w:val="005B2A1D"/>
    <w:rsid w:val="005B2E07"/>
    <w:rsid w:val="005B33D6"/>
    <w:rsid w:val="005B4718"/>
    <w:rsid w:val="005B5BF1"/>
    <w:rsid w:val="005B7412"/>
    <w:rsid w:val="005C07B5"/>
    <w:rsid w:val="005C199C"/>
    <w:rsid w:val="005C39AF"/>
    <w:rsid w:val="005C39B9"/>
    <w:rsid w:val="005C53C6"/>
    <w:rsid w:val="005C5B89"/>
    <w:rsid w:val="005C7B8B"/>
    <w:rsid w:val="005D0E53"/>
    <w:rsid w:val="005D113F"/>
    <w:rsid w:val="005D1249"/>
    <w:rsid w:val="005D17FA"/>
    <w:rsid w:val="005D587B"/>
    <w:rsid w:val="005E103E"/>
    <w:rsid w:val="005E10C0"/>
    <w:rsid w:val="005E2D0E"/>
    <w:rsid w:val="005E6204"/>
    <w:rsid w:val="005F025F"/>
    <w:rsid w:val="005F06AF"/>
    <w:rsid w:val="005F0D3B"/>
    <w:rsid w:val="005F1512"/>
    <w:rsid w:val="005F2907"/>
    <w:rsid w:val="005F2EFF"/>
    <w:rsid w:val="005F4407"/>
    <w:rsid w:val="005F4B23"/>
    <w:rsid w:val="005F5FD2"/>
    <w:rsid w:val="005F6EE5"/>
    <w:rsid w:val="006005D4"/>
    <w:rsid w:val="006009CB"/>
    <w:rsid w:val="00600D11"/>
    <w:rsid w:val="0060319F"/>
    <w:rsid w:val="00603322"/>
    <w:rsid w:val="00603777"/>
    <w:rsid w:val="00605E5E"/>
    <w:rsid w:val="00606DEE"/>
    <w:rsid w:val="00610F3F"/>
    <w:rsid w:val="00612EAC"/>
    <w:rsid w:val="00614A37"/>
    <w:rsid w:val="00615E4E"/>
    <w:rsid w:val="00616DC4"/>
    <w:rsid w:val="006208AC"/>
    <w:rsid w:val="00622E2C"/>
    <w:rsid w:val="00625780"/>
    <w:rsid w:val="006257DC"/>
    <w:rsid w:val="006261EC"/>
    <w:rsid w:val="00626F47"/>
    <w:rsid w:val="006273C5"/>
    <w:rsid w:val="00630135"/>
    <w:rsid w:val="006322D8"/>
    <w:rsid w:val="006366B7"/>
    <w:rsid w:val="006371FC"/>
    <w:rsid w:val="0064181A"/>
    <w:rsid w:val="006419F8"/>
    <w:rsid w:val="006439F6"/>
    <w:rsid w:val="00644D42"/>
    <w:rsid w:val="006471B2"/>
    <w:rsid w:val="00652C92"/>
    <w:rsid w:val="00652E32"/>
    <w:rsid w:val="006532FF"/>
    <w:rsid w:val="00653F9B"/>
    <w:rsid w:val="00654E2B"/>
    <w:rsid w:val="00655E0E"/>
    <w:rsid w:val="006619D8"/>
    <w:rsid w:val="0066220E"/>
    <w:rsid w:val="00663D64"/>
    <w:rsid w:val="00663F1A"/>
    <w:rsid w:val="0067063E"/>
    <w:rsid w:val="00670F44"/>
    <w:rsid w:val="00671896"/>
    <w:rsid w:val="0068230D"/>
    <w:rsid w:val="00683565"/>
    <w:rsid w:val="00683BD9"/>
    <w:rsid w:val="006847A7"/>
    <w:rsid w:val="00687E0C"/>
    <w:rsid w:val="006916A4"/>
    <w:rsid w:val="0069191E"/>
    <w:rsid w:val="00691A6A"/>
    <w:rsid w:val="0069343C"/>
    <w:rsid w:val="00693DDE"/>
    <w:rsid w:val="00696502"/>
    <w:rsid w:val="006A1561"/>
    <w:rsid w:val="006A3372"/>
    <w:rsid w:val="006A4D73"/>
    <w:rsid w:val="006A5854"/>
    <w:rsid w:val="006B0B60"/>
    <w:rsid w:val="006B235A"/>
    <w:rsid w:val="006B33CC"/>
    <w:rsid w:val="006B3D36"/>
    <w:rsid w:val="006B4970"/>
    <w:rsid w:val="006B531B"/>
    <w:rsid w:val="006B780C"/>
    <w:rsid w:val="006B7F1F"/>
    <w:rsid w:val="006C2BA4"/>
    <w:rsid w:val="006C3F7E"/>
    <w:rsid w:val="006C5771"/>
    <w:rsid w:val="006C6E52"/>
    <w:rsid w:val="006D21D3"/>
    <w:rsid w:val="006D5D80"/>
    <w:rsid w:val="006D5E4E"/>
    <w:rsid w:val="006D5EC3"/>
    <w:rsid w:val="006D6A33"/>
    <w:rsid w:val="006E399B"/>
    <w:rsid w:val="006E5492"/>
    <w:rsid w:val="006E5A19"/>
    <w:rsid w:val="006E6D0C"/>
    <w:rsid w:val="006E7106"/>
    <w:rsid w:val="006F1A17"/>
    <w:rsid w:val="006F446E"/>
    <w:rsid w:val="006F50A8"/>
    <w:rsid w:val="006F61B9"/>
    <w:rsid w:val="006F6AEB"/>
    <w:rsid w:val="006F710F"/>
    <w:rsid w:val="00700305"/>
    <w:rsid w:val="00700D4D"/>
    <w:rsid w:val="007068D9"/>
    <w:rsid w:val="00707F80"/>
    <w:rsid w:val="007103E4"/>
    <w:rsid w:val="007148F3"/>
    <w:rsid w:val="0072077F"/>
    <w:rsid w:val="00727D58"/>
    <w:rsid w:val="0073066E"/>
    <w:rsid w:val="00734D84"/>
    <w:rsid w:val="00736A74"/>
    <w:rsid w:val="007375E2"/>
    <w:rsid w:val="00741D98"/>
    <w:rsid w:val="00742A2E"/>
    <w:rsid w:val="00744EDC"/>
    <w:rsid w:val="00745039"/>
    <w:rsid w:val="00746382"/>
    <w:rsid w:val="00746486"/>
    <w:rsid w:val="00747318"/>
    <w:rsid w:val="00747945"/>
    <w:rsid w:val="00750968"/>
    <w:rsid w:val="0075145F"/>
    <w:rsid w:val="0075277E"/>
    <w:rsid w:val="00753D54"/>
    <w:rsid w:val="007566A2"/>
    <w:rsid w:val="0075705A"/>
    <w:rsid w:val="00757A30"/>
    <w:rsid w:val="00757FE7"/>
    <w:rsid w:val="007638DF"/>
    <w:rsid w:val="00763B96"/>
    <w:rsid w:val="00763CBF"/>
    <w:rsid w:val="0076467B"/>
    <w:rsid w:val="00764920"/>
    <w:rsid w:val="00764C8E"/>
    <w:rsid w:val="00766F5C"/>
    <w:rsid w:val="0077106F"/>
    <w:rsid w:val="00771460"/>
    <w:rsid w:val="0078466E"/>
    <w:rsid w:val="0078491A"/>
    <w:rsid w:val="00785D50"/>
    <w:rsid w:val="00787A97"/>
    <w:rsid w:val="00787B35"/>
    <w:rsid w:val="00791808"/>
    <w:rsid w:val="007923BA"/>
    <w:rsid w:val="00792944"/>
    <w:rsid w:val="007967B3"/>
    <w:rsid w:val="00797367"/>
    <w:rsid w:val="007976D4"/>
    <w:rsid w:val="007A39E3"/>
    <w:rsid w:val="007A5692"/>
    <w:rsid w:val="007A5B35"/>
    <w:rsid w:val="007A6250"/>
    <w:rsid w:val="007A73B3"/>
    <w:rsid w:val="007B1A28"/>
    <w:rsid w:val="007B3999"/>
    <w:rsid w:val="007B41D2"/>
    <w:rsid w:val="007B44B1"/>
    <w:rsid w:val="007B4605"/>
    <w:rsid w:val="007B5727"/>
    <w:rsid w:val="007C022F"/>
    <w:rsid w:val="007C2D1F"/>
    <w:rsid w:val="007C33C5"/>
    <w:rsid w:val="007C61B6"/>
    <w:rsid w:val="007D3395"/>
    <w:rsid w:val="007D692B"/>
    <w:rsid w:val="007E1A78"/>
    <w:rsid w:val="007E2D86"/>
    <w:rsid w:val="007E3057"/>
    <w:rsid w:val="007F02A5"/>
    <w:rsid w:val="007F1623"/>
    <w:rsid w:val="007F259E"/>
    <w:rsid w:val="007F3222"/>
    <w:rsid w:val="007F3EA7"/>
    <w:rsid w:val="007F785B"/>
    <w:rsid w:val="00800673"/>
    <w:rsid w:val="008012E4"/>
    <w:rsid w:val="008026DC"/>
    <w:rsid w:val="0080317D"/>
    <w:rsid w:val="008040AD"/>
    <w:rsid w:val="00810A29"/>
    <w:rsid w:val="0081317A"/>
    <w:rsid w:val="008140FD"/>
    <w:rsid w:val="00814849"/>
    <w:rsid w:val="00815CE2"/>
    <w:rsid w:val="00815D6C"/>
    <w:rsid w:val="00822C29"/>
    <w:rsid w:val="0082402D"/>
    <w:rsid w:val="00824055"/>
    <w:rsid w:val="008275B8"/>
    <w:rsid w:val="008316BD"/>
    <w:rsid w:val="00831BDD"/>
    <w:rsid w:val="00832EBC"/>
    <w:rsid w:val="00837D2D"/>
    <w:rsid w:val="00837FED"/>
    <w:rsid w:val="008412D6"/>
    <w:rsid w:val="00845102"/>
    <w:rsid w:val="00845DF1"/>
    <w:rsid w:val="00847228"/>
    <w:rsid w:val="00850F84"/>
    <w:rsid w:val="00851FB1"/>
    <w:rsid w:val="00852B3A"/>
    <w:rsid w:val="00854D8A"/>
    <w:rsid w:val="00854EE2"/>
    <w:rsid w:val="00856ECF"/>
    <w:rsid w:val="0085745A"/>
    <w:rsid w:val="00860535"/>
    <w:rsid w:val="0086173F"/>
    <w:rsid w:val="008655EF"/>
    <w:rsid w:val="008679FF"/>
    <w:rsid w:val="008716F0"/>
    <w:rsid w:val="0087430A"/>
    <w:rsid w:val="00874B74"/>
    <w:rsid w:val="00880F92"/>
    <w:rsid w:val="008817CF"/>
    <w:rsid w:val="00884395"/>
    <w:rsid w:val="0088509E"/>
    <w:rsid w:val="00885447"/>
    <w:rsid w:val="008921AD"/>
    <w:rsid w:val="008944A4"/>
    <w:rsid w:val="00896A59"/>
    <w:rsid w:val="00896F34"/>
    <w:rsid w:val="008A0045"/>
    <w:rsid w:val="008A0A1A"/>
    <w:rsid w:val="008A2DA0"/>
    <w:rsid w:val="008A3BDE"/>
    <w:rsid w:val="008A4886"/>
    <w:rsid w:val="008A4934"/>
    <w:rsid w:val="008A497A"/>
    <w:rsid w:val="008A5342"/>
    <w:rsid w:val="008A583A"/>
    <w:rsid w:val="008A5F32"/>
    <w:rsid w:val="008A7AB0"/>
    <w:rsid w:val="008B4AC4"/>
    <w:rsid w:val="008C08D4"/>
    <w:rsid w:val="008C10A9"/>
    <w:rsid w:val="008C1463"/>
    <w:rsid w:val="008C17D1"/>
    <w:rsid w:val="008C432E"/>
    <w:rsid w:val="008C5705"/>
    <w:rsid w:val="008C5E84"/>
    <w:rsid w:val="008C635E"/>
    <w:rsid w:val="008D1B2E"/>
    <w:rsid w:val="008D1D36"/>
    <w:rsid w:val="008D1EE3"/>
    <w:rsid w:val="008D2AD7"/>
    <w:rsid w:val="008E1931"/>
    <w:rsid w:val="008E3A07"/>
    <w:rsid w:val="008E3BEA"/>
    <w:rsid w:val="008E6EAC"/>
    <w:rsid w:val="008F3894"/>
    <w:rsid w:val="008F52A2"/>
    <w:rsid w:val="008F79C6"/>
    <w:rsid w:val="00902379"/>
    <w:rsid w:val="009032BB"/>
    <w:rsid w:val="00904613"/>
    <w:rsid w:val="0090642F"/>
    <w:rsid w:val="0090720D"/>
    <w:rsid w:val="00910682"/>
    <w:rsid w:val="00911772"/>
    <w:rsid w:val="00913E83"/>
    <w:rsid w:val="00914F13"/>
    <w:rsid w:val="009150F6"/>
    <w:rsid w:val="0091556E"/>
    <w:rsid w:val="009156E8"/>
    <w:rsid w:val="00917005"/>
    <w:rsid w:val="0091753E"/>
    <w:rsid w:val="00917FB4"/>
    <w:rsid w:val="00921892"/>
    <w:rsid w:val="00922673"/>
    <w:rsid w:val="00922CF9"/>
    <w:rsid w:val="0092378E"/>
    <w:rsid w:val="00924253"/>
    <w:rsid w:val="009251C0"/>
    <w:rsid w:val="00927436"/>
    <w:rsid w:val="00937689"/>
    <w:rsid w:val="00940B6E"/>
    <w:rsid w:val="00942606"/>
    <w:rsid w:val="009429E3"/>
    <w:rsid w:val="00944FE0"/>
    <w:rsid w:val="00950495"/>
    <w:rsid w:val="00952946"/>
    <w:rsid w:val="009560CC"/>
    <w:rsid w:val="00960838"/>
    <w:rsid w:val="0096291D"/>
    <w:rsid w:val="00962932"/>
    <w:rsid w:val="00963051"/>
    <w:rsid w:val="00963E26"/>
    <w:rsid w:val="009642B0"/>
    <w:rsid w:val="00970314"/>
    <w:rsid w:val="0097328C"/>
    <w:rsid w:val="00973407"/>
    <w:rsid w:val="0097490F"/>
    <w:rsid w:val="00975862"/>
    <w:rsid w:val="00975F8F"/>
    <w:rsid w:val="00976B08"/>
    <w:rsid w:val="00977148"/>
    <w:rsid w:val="00977614"/>
    <w:rsid w:val="009801C0"/>
    <w:rsid w:val="00980337"/>
    <w:rsid w:val="00984C7F"/>
    <w:rsid w:val="00984E1C"/>
    <w:rsid w:val="009915B4"/>
    <w:rsid w:val="0099291D"/>
    <w:rsid w:val="00994473"/>
    <w:rsid w:val="00995577"/>
    <w:rsid w:val="00995DDA"/>
    <w:rsid w:val="00995F3D"/>
    <w:rsid w:val="00997A9D"/>
    <w:rsid w:val="009A1BFD"/>
    <w:rsid w:val="009A247B"/>
    <w:rsid w:val="009A2BF2"/>
    <w:rsid w:val="009A6A52"/>
    <w:rsid w:val="009A6ACF"/>
    <w:rsid w:val="009A7EF4"/>
    <w:rsid w:val="009B0046"/>
    <w:rsid w:val="009B0C67"/>
    <w:rsid w:val="009B411E"/>
    <w:rsid w:val="009B56A0"/>
    <w:rsid w:val="009B5A8A"/>
    <w:rsid w:val="009B767F"/>
    <w:rsid w:val="009C18C1"/>
    <w:rsid w:val="009C214E"/>
    <w:rsid w:val="009C255A"/>
    <w:rsid w:val="009C265D"/>
    <w:rsid w:val="009C6D14"/>
    <w:rsid w:val="009D32A1"/>
    <w:rsid w:val="009D51F9"/>
    <w:rsid w:val="009E1F22"/>
    <w:rsid w:val="009E2343"/>
    <w:rsid w:val="009E496E"/>
    <w:rsid w:val="009F00E7"/>
    <w:rsid w:val="009F7C6A"/>
    <w:rsid w:val="00A00B32"/>
    <w:rsid w:val="00A01ADD"/>
    <w:rsid w:val="00A034A0"/>
    <w:rsid w:val="00A03B9C"/>
    <w:rsid w:val="00A0423F"/>
    <w:rsid w:val="00A10380"/>
    <w:rsid w:val="00A112C9"/>
    <w:rsid w:val="00A151D6"/>
    <w:rsid w:val="00A1589C"/>
    <w:rsid w:val="00A167E6"/>
    <w:rsid w:val="00A171EB"/>
    <w:rsid w:val="00A172E5"/>
    <w:rsid w:val="00A17EF9"/>
    <w:rsid w:val="00A21874"/>
    <w:rsid w:val="00A24EAE"/>
    <w:rsid w:val="00A2651B"/>
    <w:rsid w:val="00A27FAE"/>
    <w:rsid w:val="00A30911"/>
    <w:rsid w:val="00A30C54"/>
    <w:rsid w:val="00A314B7"/>
    <w:rsid w:val="00A32326"/>
    <w:rsid w:val="00A331E9"/>
    <w:rsid w:val="00A34368"/>
    <w:rsid w:val="00A379C8"/>
    <w:rsid w:val="00A40D0A"/>
    <w:rsid w:val="00A505E2"/>
    <w:rsid w:val="00A55B00"/>
    <w:rsid w:val="00A56759"/>
    <w:rsid w:val="00A57D6E"/>
    <w:rsid w:val="00A60616"/>
    <w:rsid w:val="00A60E05"/>
    <w:rsid w:val="00A63510"/>
    <w:rsid w:val="00A63F73"/>
    <w:rsid w:val="00A65455"/>
    <w:rsid w:val="00A6760F"/>
    <w:rsid w:val="00A747DE"/>
    <w:rsid w:val="00A77A35"/>
    <w:rsid w:val="00A80251"/>
    <w:rsid w:val="00A80D76"/>
    <w:rsid w:val="00A82B34"/>
    <w:rsid w:val="00A8305E"/>
    <w:rsid w:val="00A83E0E"/>
    <w:rsid w:val="00A856F2"/>
    <w:rsid w:val="00A86114"/>
    <w:rsid w:val="00A86C30"/>
    <w:rsid w:val="00A878AD"/>
    <w:rsid w:val="00A94ADC"/>
    <w:rsid w:val="00A94BDE"/>
    <w:rsid w:val="00A95075"/>
    <w:rsid w:val="00A954CE"/>
    <w:rsid w:val="00A954D4"/>
    <w:rsid w:val="00A95C06"/>
    <w:rsid w:val="00AA1164"/>
    <w:rsid w:val="00AA1BBE"/>
    <w:rsid w:val="00AA7F7F"/>
    <w:rsid w:val="00AB237B"/>
    <w:rsid w:val="00AB5730"/>
    <w:rsid w:val="00AC112B"/>
    <w:rsid w:val="00AC442A"/>
    <w:rsid w:val="00AC6A51"/>
    <w:rsid w:val="00AD004E"/>
    <w:rsid w:val="00AD2DAD"/>
    <w:rsid w:val="00AD3DF0"/>
    <w:rsid w:val="00AE1C45"/>
    <w:rsid w:val="00AE3188"/>
    <w:rsid w:val="00AE532A"/>
    <w:rsid w:val="00AE5412"/>
    <w:rsid w:val="00AE6000"/>
    <w:rsid w:val="00AE74D6"/>
    <w:rsid w:val="00AF07CE"/>
    <w:rsid w:val="00AF2F40"/>
    <w:rsid w:val="00AF3205"/>
    <w:rsid w:val="00AF3FEE"/>
    <w:rsid w:val="00AF580F"/>
    <w:rsid w:val="00AF5D1B"/>
    <w:rsid w:val="00AF6EE5"/>
    <w:rsid w:val="00AF71F7"/>
    <w:rsid w:val="00AF766A"/>
    <w:rsid w:val="00AF7FFA"/>
    <w:rsid w:val="00B002D5"/>
    <w:rsid w:val="00B01282"/>
    <w:rsid w:val="00B01605"/>
    <w:rsid w:val="00B016C2"/>
    <w:rsid w:val="00B0212A"/>
    <w:rsid w:val="00B04127"/>
    <w:rsid w:val="00B0480F"/>
    <w:rsid w:val="00B04FE3"/>
    <w:rsid w:val="00B06690"/>
    <w:rsid w:val="00B10C88"/>
    <w:rsid w:val="00B10E81"/>
    <w:rsid w:val="00B1165A"/>
    <w:rsid w:val="00B12B15"/>
    <w:rsid w:val="00B14F88"/>
    <w:rsid w:val="00B1650B"/>
    <w:rsid w:val="00B169CF"/>
    <w:rsid w:val="00B17B45"/>
    <w:rsid w:val="00B210D7"/>
    <w:rsid w:val="00B23AF5"/>
    <w:rsid w:val="00B25F26"/>
    <w:rsid w:val="00B26D33"/>
    <w:rsid w:val="00B30EC7"/>
    <w:rsid w:val="00B32BD2"/>
    <w:rsid w:val="00B34462"/>
    <w:rsid w:val="00B36698"/>
    <w:rsid w:val="00B3693E"/>
    <w:rsid w:val="00B3748C"/>
    <w:rsid w:val="00B37F65"/>
    <w:rsid w:val="00B4331F"/>
    <w:rsid w:val="00B43F9B"/>
    <w:rsid w:val="00B47FD6"/>
    <w:rsid w:val="00B54563"/>
    <w:rsid w:val="00B57E2A"/>
    <w:rsid w:val="00B604B1"/>
    <w:rsid w:val="00B61ADB"/>
    <w:rsid w:val="00B6206C"/>
    <w:rsid w:val="00B632B5"/>
    <w:rsid w:val="00B63417"/>
    <w:rsid w:val="00B64FFF"/>
    <w:rsid w:val="00B65F3E"/>
    <w:rsid w:val="00B660AC"/>
    <w:rsid w:val="00B67EB7"/>
    <w:rsid w:val="00B700C6"/>
    <w:rsid w:val="00B70CB5"/>
    <w:rsid w:val="00B75202"/>
    <w:rsid w:val="00B761D2"/>
    <w:rsid w:val="00B804D7"/>
    <w:rsid w:val="00B82763"/>
    <w:rsid w:val="00B8322C"/>
    <w:rsid w:val="00B90088"/>
    <w:rsid w:val="00B9094A"/>
    <w:rsid w:val="00B9492B"/>
    <w:rsid w:val="00B95E92"/>
    <w:rsid w:val="00B968CB"/>
    <w:rsid w:val="00B97BC4"/>
    <w:rsid w:val="00B97F32"/>
    <w:rsid w:val="00BA2450"/>
    <w:rsid w:val="00BA4228"/>
    <w:rsid w:val="00BA60E6"/>
    <w:rsid w:val="00BA6483"/>
    <w:rsid w:val="00BA670C"/>
    <w:rsid w:val="00BB090C"/>
    <w:rsid w:val="00BB118A"/>
    <w:rsid w:val="00BB2FBB"/>
    <w:rsid w:val="00BB3211"/>
    <w:rsid w:val="00BB73D4"/>
    <w:rsid w:val="00BB740F"/>
    <w:rsid w:val="00BC10FF"/>
    <w:rsid w:val="00BC1A60"/>
    <w:rsid w:val="00BC5B2E"/>
    <w:rsid w:val="00BC5B88"/>
    <w:rsid w:val="00BC6302"/>
    <w:rsid w:val="00BD0316"/>
    <w:rsid w:val="00BD144E"/>
    <w:rsid w:val="00BD4C3C"/>
    <w:rsid w:val="00BD6150"/>
    <w:rsid w:val="00BD67B0"/>
    <w:rsid w:val="00BD700C"/>
    <w:rsid w:val="00BD7B28"/>
    <w:rsid w:val="00BE0B95"/>
    <w:rsid w:val="00BE2311"/>
    <w:rsid w:val="00BE2F8C"/>
    <w:rsid w:val="00BE6008"/>
    <w:rsid w:val="00BF3E1C"/>
    <w:rsid w:val="00BF3E90"/>
    <w:rsid w:val="00BF4A79"/>
    <w:rsid w:val="00BF4F80"/>
    <w:rsid w:val="00BF5639"/>
    <w:rsid w:val="00BF637C"/>
    <w:rsid w:val="00C009D3"/>
    <w:rsid w:val="00C019A2"/>
    <w:rsid w:val="00C01AA0"/>
    <w:rsid w:val="00C021DF"/>
    <w:rsid w:val="00C06294"/>
    <w:rsid w:val="00C077A0"/>
    <w:rsid w:val="00C07A5B"/>
    <w:rsid w:val="00C148A9"/>
    <w:rsid w:val="00C14969"/>
    <w:rsid w:val="00C178BB"/>
    <w:rsid w:val="00C20BE7"/>
    <w:rsid w:val="00C20E70"/>
    <w:rsid w:val="00C20F35"/>
    <w:rsid w:val="00C22062"/>
    <w:rsid w:val="00C2262E"/>
    <w:rsid w:val="00C24669"/>
    <w:rsid w:val="00C24D8D"/>
    <w:rsid w:val="00C253D0"/>
    <w:rsid w:val="00C25663"/>
    <w:rsid w:val="00C257AC"/>
    <w:rsid w:val="00C260E2"/>
    <w:rsid w:val="00C2654A"/>
    <w:rsid w:val="00C309E4"/>
    <w:rsid w:val="00C3208F"/>
    <w:rsid w:val="00C33034"/>
    <w:rsid w:val="00C356B5"/>
    <w:rsid w:val="00C35C6E"/>
    <w:rsid w:val="00C3708B"/>
    <w:rsid w:val="00C40D03"/>
    <w:rsid w:val="00C430EC"/>
    <w:rsid w:val="00C46328"/>
    <w:rsid w:val="00C51C9E"/>
    <w:rsid w:val="00C54892"/>
    <w:rsid w:val="00C55532"/>
    <w:rsid w:val="00C5563B"/>
    <w:rsid w:val="00C55B1F"/>
    <w:rsid w:val="00C61293"/>
    <w:rsid w:val="00C61CCE"/>
    <w:rsid w:val="00C6310E"/>
    <w:rsid w:val="00C6319F"/>
    <w:rsid w:val="00C6455F"/>
    <w:rsid w:val="00C64594"/>
    <w:rsid w:val="00C74651"/>
    <w:rsid w:val="00C7495B"/>
    <w:rsid w:val="00C74E65"/>
    <w:rsid w:val="00C75E3F"/>
    <w:rsid w:val="00C76232"/>
    <w:rsid w:val="00C77CEC"/>
    <w:rsid w:val="00C8206C"/>
    <w:rsid w:val="00C82E9F"/>
    <w:rsid w:val="00C83BFE"/>
    <w:rsid w:val="00C8402C"/>
    <w:rsid w:val="00C8414C"/>
    <w:rsid w:val="00C845A8"/>
    <w:rsid w:val="00C8471D"/>
    <w:rsid w:val="00C86558"/>
    <w:rsid w:val="00C86F22"/>
    <w:rsid w:val="00C873F0"/>
    <w:rsid w:val="00C92957"/>
    <w:rsid w:val="00C945E9"/>
    <w:rsid w:val="00C94918"/>
    <w:rsid w:val="00C94954"/>
    <w:rsid w:val="00C96205"/>
    <w:rsid w:val="00C96361"/>
    <w:rsid w:val="00CA00D6"/>
    <w:rsid w:val="00CA0B1B"/>
    <w:rsid w:val="00CA1ABF"/>
    <w:rsid w:val="00CB03EE"/>
    <w:rsid w:val="00CB0FC5"/>
    <w:rsid w:val="00CB2633"/>
    <w:rsid w:val="00CB7723"/>
    <w:rsid w:val="00CC0073"/>
    <w:rsid w:val="00CC0B6D"/>
    <w:rsid w:val="00CC0F9A"/>
    <w:rsid w:val="00CC2F05"/>
    <w:rsid w:val="00CC3CC4"/>
    <w:rsid w:val="00CC6CE0"/>
    <w:rsid w:val="00CD1156"/>
    <w:rsid w:val="00CD1D24"/>
    <w:rsid w:val="00CD2107"/>
    <w:rsid w:val="00CD41E2"/>
    <w:rsid w:val="00CD4D3E"/>
    <w:rsid w:val="00CD5145"/>
    <w:rsid w:val="00CE0EA4"/>
    <w:rsid w:val="00CE378F"/>
    <w:rsid w:val="00CE4C75"/>
    <w:rsid w:val="00CE7009"/>
    <w:rsid w:val="00CF38D5"/>
    <w:rsid w:val="00CF3A47"/>
    <w:rsid w:val="00CF42EF"/>
    <w:rsid w:val="00CF5E24"/>
    <w:rsid w:val="00CF733F"/>
    <w:rsid w:val="00D014D0"/>
    <w:rsid w:val="00D05A70"/>
    <w:rsid w:val="00D069F3"/>
    <w:rsid w:val="00D07199"/>
    <w:rsid w:val="00D076ED"/>
    <w:rsid w:val="00D1053D"/>
    <w:rsid w:val="00D11558"/>
    <w:rsid w:val="00D26258"/>
    <w:rsid w:val="00D26BBF"/>
    <w:rsid w:val="00D26DCA"/>
    <w:rsid w:val="00D32182"/>
    <w:rsid w:val="00D37342"/>
    <w:rsid w:val="00D43C59"/>
    <w:rsid w:val="00D444BF"/>
    <w:rsid w:val="00D44838"/>
    <w:rsid w:val="00D455D7"/>
    <w:rsid w:val="00D45B0C"/>
    <w:rsid w:val="00D45E98"/>
    <w:rsid w:val="00D45FE6"/>
    <w:rsid w:val="00D4740F"/>
    <w:rsid w:val="00D5099A"/>
    <w:rsid w:val="00D515F1"/>
    <w:rsid w:val="00D55437"/>
    <w:rsid w:val="00D57658"/>
    <w:rsid w:val="00D577F2"/>
    <w:rsid w:val="00D606FC"/>
    <w:rsid w:val="00D61AF4"/>
    <w:rsid w:val="00D62C53"/>
    <w:rsid w:val="00D63CBA"/>
    <w:rsid w:val="00D67062"/>
    <w:rsid w:val="00D7199E"/>
    <w:rsid w:val="00D73CD8"/>
    <w:rsid w:val="00D740F7"/>
    <w:rsid w:val="00D741FE"/>
    <w:rsid w:val="00D74E27"/>
    <w:rsid w:val="00D76AD7"/>
    <w:rsid w:val="00D7720E"/>
    <w:rsid w:val="00D77BC6"/>
    <w:rsid w:val="00D81B6D"/>
    <w:rsid w:val="00D8487A"/>
    <w:rsid w:val="00D85696"/>
    <w:rsid w:val="00D85E88"/>
    <w:rsid w:val="00D87D27"/>
    <w:rsid w:val="00D91D41"/>
    <w:rsid w:val="00D94C50"/>
    <w:rsid w:val="00D95484"/>
    <w:rsid w:val="00D95966"/>
    <w:rsid w:val="00D97D1C"/>
    <w:rsid w:val="00DA0177"/>
    <w:rsid w:val="00DA3185"/>
    <w:rsid w:val="00DA3AB5"/>
    <w:rsid w:val="00DA42D9"/>
    <w:rsid w:val="00DA583B"/>
    <w:rsid w:val="00DA5EA2"/>
    <w:rsid w:val="00DA7069"/>
    <w:rsid w:val="00DD066D"/>
    <w:rsid w:val="00DD1AA2"/>
    <w:rsid w:val="00DD223A"/>
    <w:rsid w:val="00DD5C53"/>
    <w:rsid w:val="00DD638C"/>
    <w:rsid w:val="00DE31A2"/>
    <w:rsid w:val="00DE5FD1"/>
    <w:rsid w:val="00DE604E"/>
    <w:rsid w:val="00DF0A30"/>
    <w:rsid w:val="00DF1E43"/>
    <w:rsid w:val="00DF3A38"/>
    <w:rsid w:val="00DF7F42"/>
    <w:rsid w:val="00E0026D"/>
    <w:rsid w:val="00E01C8D"/>
    <w:rsid w:val="00E0284F"/>
    <w:rsid w:val="00E03970"/>
    <w:rsid w:val="00E10D8D"/>
    <w:rsid w:val="00E14104"/>
    <w:rsid w:val="00E15C66"/>
    <w:rsid w:val="00E17688"/>
    <w:rsid w:val="00E21879"/>
    <w:rsid w:val="00E21B5A"/>
    <w:rsid w:val="00E22B09"/>
    <w:rsid w:val="00E22F74"/>
    <w:rsid w:val="00E27268"/>
    <w:rsid w:val="00E27AB9"/>
    <w:rsid w:val="00E27AFA"/>
    <w:rsid w:val="00E3056C"/>
    <w:rsid w:val="00E30BC5"/>
    <w:rsid w:val="00E33742"/>
    <w:rsid w:val="00E3449A"/>
    <w:rsid w:val="00E370E0"/>
    <w:rsid w:val="00E37B5A"/>
    <w:rsid w:val="00E37E5E"/>
    <w:rsid w:val="00E42B49"/>
    <w:rsid w:val="00E4683A"/>
    <w:rsid w:val="00E46D83"/>
    <w:rsid w:val="00E4756D"/>
    <w:rsid w:val="00E504BA"/>
    <w:rsid w:val="00E54EB6"/>
    <w:rsid w:val="00E55610"/>
    <w:rsid w:val="00E57048"/>
    <w:rsid w:val="00E574F7"/>
    <w:rsid w:val="00E62495"/>
    <w:rsid w:val="00E62B97"/>
    <w:rsid w:val="00E64CEA"/>
    <w:rsid w:val="00E652CD"/>
    <w:rsid w:val="00E66A37"/>
    <w:rsid w:val="00E673C6"/>
    <w:rsid w:val="00E6789B"/>
    <w:rsid w:val="00E67FB9"/>
    <w:rsid w:val="00E737B0"/>
    <w:rsid w:val="00E77419"/>
    <w:rsid w:val="00E809C1"/>
    <w:rsid w:val="00E81158"/>
    <w:rsid w:val="00E8492D"/>
    <w:rsid w:val="00E850E8"/>
    <w:rsid w:val="00E863B1"/>
    <w:rsid w:val="00E93744"/>
    <w:rsid w:val="00E9384C"/>
    <w:rsid w:val="00E943CF"/>
    <w:rsid w:val="00E944FC"/>
    <w:rsid w:val="00E94EEA"/>
    <w:rsid w:val="00E97872"/>
    <w:rsid w:val="00EA0CB1"/>
    <w:rsid w:val="00EA11B1"/>
    <w:rsid w:val="00EA3CB7"/>
    <w:rsid w:val="00EA47A9"/>
    <w:rsid w:val="00EB07C4"/>
    <w:rsid w:val="00EB1353"/>
    <w:rsid w:val="00EB17A8"/>
    <w:rsid w:val="00EB6A46"/>
    <w:rsid w:val="00EB6E1C"/>
    <w:rsid w:val="00EC0965"/>
    <w:rsid w:val="00EC3971"/>
    <w:rsid w:val="00EC402C"/>
    <w:rsid w:val="00EC4657"/>
    <w:rsid w:val="00EC4891"/>
    <w:rsid w:val="00EC633F"/>
    <w:rsid w:val="00EC65D7"/>
    <w:rsid w:val="00EC6F3E"/>
    <w:rsid w:val="00ED0253"/>
    <w:rsid w:val="00ED0CA5"/>
    <w:rsid w:val="00ED15DD"/>
    <w:rsid w:val="00ED31E7"/>
    <w:rsid w:val="00EE13B2"/>
    <w:rsid w:val="00EE1648"/>
    <w:rsid w:val="00EE67F5"/>
    <w:rsid w:val="00EF1235"/>
    <w:rsid w:val="00EF139A"/>
    <w:rsid w:val="00EF19A2"/>
    <w:rsid w:val="00EF262E"/>
    <w:rsid w:val="00EF5E41"/>
    <w:rsid w:val="00EF5E64"/>
    <w:rsid w:val="00EF5FE2"/>
    <w:rsid w:val="00EF797E"/>
    <w:rsid w:val="00F00F3F"/>
    <w:rsid w:val="00F01D3B"/>
    <w:rsid w:val="00F0262C"/>
    <w:rsid w:val="00F06B8C"/>
    <w:rsid w:val="00F06D7C"/>
    <w:rsid w:val="00F10607"/>
    <w:rsid w:val="00F111C3"/>
    <w:rsid w:val="00F1400A"/>
    <w:rsid w:val="00F1465A"/>
    <w:rsid w:val="00F15486"/>
    <w:rsid w:val="00F25F02"/>
    <w:rsid w:val="00F26210"/>
    <w:rsid w:val="00F265AC"/>
    <w:rsid w:val="00F27085"/>
    <w:rsid w:val="00F31419"/>
    <w:rsid w:val="00F354E4"/>
    <w:rsid w:val="00F3723B"/>
    <w:rsid w:val="00F373A4"/>
    <w:rsid w:val="00F431DF"/>
    <w:rsid w:val="00F436CD"/>
    <w:rsid w:val="00F5092E"/>
    <w:rsid w:val="00F50A4B"/>
    <w:rsid w:val="00F50C7D"/>
    <w:rsid w:val="00F51195"/>
    <w:rsid w:val="00F51EB8"/>
    <w:rsid w:val="00F51EC5"/>
    <w:rsid w:val="00F52A0E"/>
    <w:rsid w:val="00F52E06"/>
    <w:rsid w:val="00F55921"/>
    <w:rsid w:val="00F60587"/>
    <w:rsid w:val="00F60DB2"/>
    <w:rsid w:val="00F63769"/>
    <w:rsid w:val="00F6514B"/>
    <w:rsid w:val="00F65F33"/>
    <w:rsid w:val="00F66105"/>
    <w:rsid w:val="00F7107F"/>
    <w:rsid w:val="00F738EE"/>
    <w:rsid w:val="00F7678A"/>
    <w:rsid w:val="00F81356"/>
    <w:rsid w:val="00F81B4A"/>
    <w:rsid w:val="00F822B4"/>
    <w:rsid w:val="00F8358A"/>
    <w:rsid w:val="00F86CB3"/>
    <w:rsid w:val="00F9044E"/>
    <w:rsid w:val="00F9288A"/>
    <w:rsid w:val="00F92F0E"/>
    <w:rsid w:val="00F978EF"/>
    <w:rsid w:val="00FA09BC"/>
    <w:rsid w:val="00FA3566"/>
    <w:rsid w:val="00FA3673"/>
    <w:rsid w:val="00FA6E39"/>
    <w:rsid w:val="00FB076F"/>
    <w:rsid w:val="00FB0CD1"/>
    <w:rsid w:val="00FB1133"/>
    <w:rsid w:val="00FB1E70"/>
    <w:rsid w:val="00FB2F70"/>
    <w:rsid w:val="00FB6C68"/>
    <w:rsid w:val="00FC25CD"/>
    <w:rsid w:val="00FC2C6E"/>
    <w:rsid w:val="00FC5929"/>
    <w:rsid w:val="00FC7ACE"/>
    <w:rsid w:val="00FD008A"/>
    <w:rsid w:val="00FD0EDA"/>
    <w:rsid w:val="00FD15E1"/>
    <w:rsid w:val="00FD25B2"/>
    <w:rsid w:val="00FD299C"/>
    <w:rsid w:val="00FE06D1"/>
    <w:rsid w:val="00FE0974"/>
    <w:rsid w:val="00FE2293"/>
    <w:rsid w:val="00FE22F5"/>
    <w:rsid w:val="00FE5908"/>
    <w:rsid w:val="00FE5BF5"/>
    <w:rsid w:val="00FF0BB7"/>
    <w:rsid w:val="00FF2857"/>
    <w:rsid w:val="00FF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99"/>
    <w:pPr>
      <w:spacing w:after="0" w:line="240" w:lineRule="auto"/>
    </w:pPr>
  </w:style>
  <w:style w:type="paragraph" w:styleId="Header">
    <w:name w:val="header"/>
    <w:basedOn w:val="Normal"/>
    <w:link w:val="HeaderChar"/>
    <w:uiPriority w:val="99"/>
    <w:unhideWhenUsed/>
    <w:rsid w:val="00113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99"/>
  </w:style>
  <w:style w:type="paragraph" w:styleId="Footer">
    <w:name w:val="footer"/>
    <w:basedOn w:val="Normal"/>
    <w:link w:val="FooterChar"/>
    <w:uiPriority w:val="99"/>
    <w:unhideWhenUsed/>
    <w:rsid w:val="00113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999"/>
    <w:pPr>
      <w:spacing w:after="0" w:line="240" w:lineRule="auto"/>
    </w:pPr>
  </w:style>
  <w:style w:type="paragraph" w:styleId="Header">
    <w:name w:val="header"/>
    <w:basedOn w:val="Normal"/>
    <w:link w:val="HeaderChar"/>
    <w:uiPriority w:val="99"/>
    <w:unhideWhenUsed/>
    <w:rsid w:val="00113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99"/>
  </w:style>
  <w:style w:type="paragraph" w:styleId="Footer">
    <w:name w:val="footer"/>
    <w:basedOn w:val="Normal"/>
    <w:link w:val="FooterChar"/>
    <w:uiPriority w:val="99"/>
    <w:unhideWhenUsed/>
    <w:rsid w:val="00113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4</cp:revision>
  <dcterms:created xsi:type="dcterms:W3CDTF">2013-11-03T22:41:00Z</dcterms:created>
  <dcterms:modified xsi:type="dcterms:W3CDTF">2013-11-04T00:44:00Z</dcterms:modified>
</cp:coreProperties>
</file>